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18" w:rsidRPr="00EB0618" w:rsidRDefault="00FE0A13" w:rsidP="00017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618">
        <w:rPr>
          <w:rFonts w:ascii="Times New Roman" w:hAnsi="Times New Roman" w:cs="Times New Roman"/>
          <w:b/>
          <w:sz w:val="36"/>
          <w:szCs w:val="36"/>
        </w:rPr>
        <w:t xml:space="preserve">Отчет о </w:t>
      </w:r>
      <w:r w:rsidR="00EB0618" w:rsidRPr="00EB0618">
        <w:rPr>
          <w:rFonts w:ascii="Times New Roman" w:hAnsi="Times New Roman" w:cs="Times New Roman"/>
          <w:b/>
          <w:sz w:val="36"/>
          <w:szCs w:val="36"/>
        </w:rPr>
        <w:t xml:space="preserve">доходах и </w:t>
      </w:r>
      <w:r w:rsidRPr="00EB0618">
        <w:rPr>
          <w:rFonts w:ascii="Times New Roman" w:hAnsi="Times New Roman" w:cs="Times New Roman"/>
          <w:b/>
          <w:sz w:val="36"/>
          <w:szCs w:val="36"/>
        </w:rPr>
        <w:t>расходах</w:t>
      </w:r>
      <w:r w:rsidR="00EB0618" w:rsidRPr="00EB0618">
        <w:rPr>
          <w:rFonts w:ascii="Times New Roman" w:hAnsi="Times New Roman" w:cs="Times New Roman"/>
          <w:b/>
          <w:sz w:val="36"/>
          <w:szCs w:val="36"/>
        </w:rPr>
        <w:t xml:space="preserve"> ОСМД «</w:t>
      </w:r>
      <w:proofErr w:type="gramStart"/>
      <w:r w:rsidR="00EB0618" w:rsidRPr="00EB0618">
        <w:rPr>
          <w:rFonts w:ascii="Times New Roman" w:hAnsi="Times New Roman" w:cs="Times New Roman"/>
          <w:b/>
          <w:sz w:val="36"/>
          <w:szCs w:val="36"/>
        </w:rPr>
        <w:t>САДОВАЯ</w:t>
      </w:r>
      <w:proofErr w:type="gramEnd"/>
      <w:r w:rsidR="00EB0618" w:rsidRPr="00EB0618">
        <w:rPr>
          <w:rFonts w:ascii="Times New Roman" w:hAnsi="Times New Roman" w:cs="Times New Roman"/>
          <w:b/>
          <w:sz w:val="36"/>
          <w:szCs w:val="36"/>
        </w:rPr>
        <w:t xml:space="preserve"> 16»</w:t>
      </w:r>
      <w:r w:rsidRPr="00EB061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0A13" w:rsidRDefault="00FE0A13" w:rsidP="000172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618">
        <w:rPr>
          <w:rFonts w:ascii="Times New Roman" w:hAnsi="Times New Roman" w:cs="Times New Roman"/>
          <w:b/>
          <w:sz w:val="36"/>
          <w:szCs w:val="36"/>
        </w:rPr>
        <w:t xml:space="preserve">за 2 </w:t>
      </w:r>
      <w:r w:rsidR="00F205C9">
        <w:rPr>
          <w:rFonts w:ascii="Times New Roman" w:hAnsi="Times New Roman" w:cs="Times New Roman"/>
          <w:b/>
          <w:sz w:val="36"/>
          <w:szCs w:val="36"/>
        </w:rPr>
        <w:t>месяца</w:t>
      </w:r>
      <w:r w:rsidR="00EB0618" w:rsidRPr="00EB0618">
        <w:rPr>
          <w:rFonts w:ascii="Times New Roman" w:hAnsi="Times New Roman" w:cs="Times New Roman"/>
          <w:b/>
          <w:sz w:val="36"/>
          <w:szCs w:val="36"/>
        </w:rPr>
        <w:t xml:space="preserve"> 2017 года</w:t>
      </w:r>
      <w:r w:rsidRPr="00EB06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4443">
        <w:rPr>
          <w:rFonts w:ascii="Times New Roman" w:hAnsi="Times New Roman" w:cs="Times New Roman"/>
          <w:b/>
          <w:sz w:val="36"/>
          <w:szCs w:val="36"/>
        </w:rPr>
        <w:t>(май и июнь</w:t>
      </w:r>
      <w:r w:rsidR="00F205C9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1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99"/>
        <w:gridCol w:w="7"/>
        <w:gridCol w:w="7"/>
        <w:gridCol w:w="7"/>
      </w:tblGrid>
      <w:tr w:rsidR="00FE0A13" w:rsidRPr="00FE0A13" w:rsidTr="00FE0A13">
        <w:trPr>
          <w:gridAfter w:val="3"/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FE0A13" w:rsidRPr="00FE0A13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E0A13" w:rsidRPr="00FE0A13" w:rsidTr="00FE0A13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Style w:val="a3"/>
              <w:tblpPr w:leftFromText="180" w:rightFromText="180" w:vertAnchor="page" w:horzAnchor="margin" w:tblpY="1"/>
              <w:tblW w:w="9571" w:type="dxa"/>
              <w:tblLook w:val="04A0"/>
            </w:tblPr>
            <w:tblGrid>
              <w:gridCol w:w="6516"/>
              <w:gridCol w:w="441"/>
              <w:gridCol w:w="2614"/>
            </w:tblGrid>
            <w:tr w:rsidR="00B34443" w:rsidTr="00B34443">
              <w:tc>
                <w:tcPr>
                  <w:tcW w:w="9571" w:type="dxa"/>
                  <w:gridSpan w:val="3"/>
                </w:tcPr>
                <w:p w:rsidR="00B34443" w:rsidRPr="00050D92" w:rsidRDefault="00B34443" w:rsidP="00F205C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</w:pPr>
                  <w:r w:rsidRPr="00FE0A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Доходы за 2</w:t>
                  </w:r>
                  <w:r w:rsidR="00F205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месяца</w:t>
                  </w:r>
                  <w:r w:rsidRPr="00050D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FE0A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2017</w:t>
                  </w:r>
                  <w:r w:rsidRPr="00050D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 xml:space="preserve"> года (грн.)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Остаток на счету на 01.05.2017 года</w:t>
                  </w:r>
                </w:p>
              </w:tc>
              <w:tc>
                <w:tcPr>
                  <w:tcW w:w="2614" w:type="dxa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287,95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 xml:space="preserve">Поступлення от </w:t>
                  </w: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взносов жильцов и нежилых помещений (СДПТ и мусор)</w:t>
                  </w:r>
                </w:p>
              </w:tc>
              <w:tc>
                <w:tcPr>
                  <w:tcW w:w="2614" w:type="dxa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</w:rPr>
                    <w:t>10458,79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Поступления от 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добровольных взносов в</w:t>
                  </w: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ОСМД </w:t>
                  </w:r>
                </w:p>
              </w:tc>
              <w:tc>
                <w:tcPr>
                  <w:tcW w:w="2614" w:type="dxa"/>
                </w:tcPr>
                <w:p w:rsidR="00CE4620" w:rsidRPr="00B34443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34443">
                    <w:rPr>
                      <w:rFonts w:ascii="Times New Roman" w:hAnsi="Times New Roman" w:cs="Times New Roman"/>
                      <w:sz w:val="36"/>
                      <w:szCs w:val="36"/>
                    </w:rPr>
                    <w:t>1000,00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Итого поступило за май и июнь 2017 г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uk-UA"/>
                    </w:rPr>
                    <w:t>.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11458,79</w:t>
                  </w:r>
                </w:p>
              </w:tc>
            </w:tr>
            <w:tr w:rsidR="00CE4620" w:rsidTr="00B34443">
              <w:tc>
                <w:tcPr>
                  <w:tcW w:w="9571" w:type="dxa"/>
                  <w:gridSpan w:val="3"/>
                </w:tcPr>
                <w:p w:rsidR="00CE4620" w:rsidRPr="00050D92" w:rsidRDefault="00CE4620" w:rsidP="00CE462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НАШИ ДОЛЖНИКИ</w:t>
                  </w:r>
                </w:p>
              </w:tc>
            </w:tr>
            <w:tr w:rsidR="00CE4620" w:rsidTr="00B34443">
              <w:tc>
                <w:tcPr>
                  <w:tcW w:w="9571" w:type="dxa"/>
                  <w:gridSpan w:val="3"/>
                </w:tcPr>
                <w:p w:rsidR="00CE4620" w:rsidRPr="00AF078E" w:rsidRDefault="00CE4620" w:rsidP="00CE462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Жильцы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кв. № 22, владелец:  Фёдорова Ирина Николаевна</w:t>
                  </w:r>
                </w:p>
              </w:tc>
              <w:tc>
                <w:tcPr>
                  <w:tcW w:w="2614" w:type="dxa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174,42 грн.</w:t>
                  </w:r>
                  <w:r w:rsidRPr="00AF078E">
                    <w:rPr>
                      <w:rFonts w:ascii="Times New Roman" w:hAnsi="Times New Roman" w:cs="Times New Roman"/>
                      <w:sz w:val="48"/>
                      <w:szCs w:val="48"/>
                    </w:rPr>
                    <w:t xml:space="preserve"> </w:t>
                  </w:r>
                </w:p>
              </w:tc>
            </w:tr>
            <w:tr w:rsidR="00CE4620" w:rsidTr="00B34443">
              <w:tc>
                <w:tcPr>
                  <w:tcW w:w="9571" w:type="dxa"/>
                  <w:gridSpan w:val="3"/>
                </w:tcPr>
                <w:p w:rsidR="00CE4620" w:rsidRPr="00AF078E" w:rsidRDefault="00CE4620" w:rsidP="00CE4620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Нежилые помещения</w:t>
                  </w:r>
                </w:p>
              </w:tc>
            </w:tr>
            <w:tr w:rsidR="00CE4620" w:rsidTr="00B34443">
              <w:tc>
                <w:tcPr>
                  <w:tcW w:w="6516" w:type="dxa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ЧП «Антарес» (магазин «Игрушки»)</w:t>
                  </w:r>
                </w:p>
              </w:tc>
              <w:tc>
                <w:tcPr>
                  <w:tcW w:w="3055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736,47 грн.  </w:t>
                  </w:r>
                </w:p>
              </w:tc>
            </w:tr>
            <w:tr w:rsidR="00CE4620" w:rsidTr="00B34443">
              <w:tc>
                <w:tcPr>
                  <w:tcW w:w="6516" w:type="dxa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ЧП «Скибинская Людмила Кирилловна» (Ризограф)</w:t>
                  </w:r>
                </w:p>
              </w:tc>
              <w:tc>
                <w:tcPr>
                  <w:tcW w:w="3055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528,57  грн.  </w:t>
                  </w:r>
                </w:p>
              </w:tc>
            </w:tr>
            <w:tr w:rsidR="00CE4620" w:rsidTr="00B34443">
              <w:tc>
                <w:tcPr>
                  <w:tcW w:w="6516" w:type="dxa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Итого по должникам</w:t>
                  </w:r>
                </w:p>
              </w:tc>
              <w:tc>
                <w:tcPr>
                  <w:tcW w:w="3055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</w:pPr>
                  <w:r w:rsidRPr="00AF078E"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>1439,46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uk-UA"/>
                    </w:rPr>
                    <w:t xml:space="preserve"> грн.</w:t>
                  </w:r>
                </w:p>
              </w:tc>
            </w:tr>
            <w:tr w:rsidR="00CE4620" w:rsidTr="009606FA">
              <w:tc>
                <w:tcPr>
                  <w:tcW w:w="9571" w:type="dxa"/>
                  <w:gridSpan w:val="3"/>
                </w:tcPr>
                <w:p w:rsidR="00CE4620" w:rsidRDefault="00CE4620" w:rsidP="00F205C9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FE0A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Расходы 2</w:t>
                  </w:r>
                  <w:r w:rsidR="00F205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 месяца</w:t>
                  </w:r>
                  <w:r w:rsidRPr="00FE0A1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 2017</w:t>
                  </w:r>
                  <w:r w:rsidRPr="00EB061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 xml:space="preserve"> года (грн.)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Покупка замка на калитку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720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Услуги «Ощадбанка»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155,56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Налоги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962,50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Оплата труда бухгалтера 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3862,51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Оплата труда дворника 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2240,00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Оплата вывоза мусора 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862,50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AF078E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Оплата работы сайта «Ай дом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lang w:val="uk-UA"/>
                    </w:rPr>
                    <w:t>»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112,50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Канцтовары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sz w:val="36"/>
                      <w:szCs w:val="36"/>
                    </w:rPr>
                    <w:t>95,41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Итого расходов  за май и июнь 2017 г.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9010,98</w:t>
                  </w: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  <w:tr w:rsidR="00CE4620" w:rsidTr="00B34443">
              <w:tc>
                <w:tcPr>
                  <w:tcW w:w="6957" w:type="dxa"/>
                  <w:gridSpan w:val="2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Остаток на счету ОСМД « </w:t>
                  </w:r>
                  <w:proofErr w:type="gramStart"/>
                  <w:r w:rsidRPr="00050D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САДОВАЯ</w:t>
                  </w:r>
                  <w:proofErr w:type="gramEnd"/>
                  <w:r w:rsidRPr="00050D9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16» на 01.07.2017 года</w:t>
                  </w:r>
                </w:p>
              </w:tc>
              <w:tc>
                <w:tcPr>
                  <w:tcW w:w="2614" w:type="dxa"/>
                </w:tcPr>
                <w:p w:rsidR="00CE4620" w:rsidRPr="00050D92" w:rsidRDefault="00CE4620" w:rsidP="00CE4620">
                  <w:pP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050D92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2735,76</w:t>
                  </w:r>
                </w:p>
              </w:tc>
            </w:tr>
          </w:tbl>
          <w:p w:rsidR="00FE0A13" w:rsidRPr="00FE0A13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FE0A13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FE0A13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A13" w:rsidRPr="00FE0A13" w:rsidRDefault="00FE0A13" w:rsidP="00FE0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172B1" w:rsidRPr="00050D92" w:rsidRDefault="000172B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50D92">
        <w:rPr>
          <w:rFonts w:ascii="Times New Roman" w:hAnsi="Times New Roman" w:cs="Times New Roman"/>
          <w:b/>
          <w:sz w:val="32"/>
          <w:szCs w:val="32"/>
        </w:rPr>
        <w:t>Правление</w:t>
      </w:r>
      <w:r w:rsidRPr="00050D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ОСМД </w:t>
      </w:r>
      <w:r w:rsidR="00050D92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Pr="00050D92">
        <w:rPr>
          <w:rFonts w:ascii="Times New Roman" w:hAnsi="Times New Roman" w:cs="Times New Roman"/>
          <w:b/>
          <w:sz w:val="32"/>
          <w:szCs w:val="32"/>
          <w:lang w:val="uk-UA"/>
        </w:rPr>
        <w:t>САДОВАЯ 16»</w:t>
      </w:r>
    </w:p>
    <w:sectPr w:rsidR="000172B1" w:rsidRPr="00050D92" w:rsidSect="00B3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A13"/>
    <w:rsid w:val="000172B1"/>
    <w:rsid w:val="000417CE"/>
    <w:rsid w:val="00050D92"/>
    <w:rsid w:val="001E3853"/>
    <w:rsid w:val="004C7C4B"/>
    <w:rsid w:val="00AF078E"/>
    <w:rsid w:val="00B34443"/>
    <w:rsid w:val="00CE4620"/>
    <w:rsid w:val="00D440D4"/>
    <w:rsid w:val="00DE22B3"/>
    <w:rsid w:val="00E238E6"/>
    <w:rsid w:val="00E557A7"/>
    <w:rsid w:val="00EB0618"/>
    <w:rsid w:val="00F205C9"/>
    <w:rsid w:val="00FE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Олег</cp:lastModifiedBy>
  <cp:revision>9</cp:revision>
  <cp:lastPrinted>2017-07-14T05:05:00Z</cp:lastPrinted>
  <dcterms:created xsi:type="dcterms:W3CDTF">2017-07-12T13:38:00Z</dcterms:created>
  <dcterms:modified xsi:type="dcterms:W3CDTF">2017-08-10T17:57:00Z</dcterms:modified>
</cp:coreProperties>
</file>